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DF1F9F6" w:rsidR="00167098" w:rsidRPr="00167098" w:rsidRDefault="00A3289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2023 - January 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D9D5226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3F904AE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1962283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8620C49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77CFDB7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014C15F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817668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0EFCD2B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E56372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A7A4126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764100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9DB1851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3C67D4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23E5FD9" w:rsidR="00167098" w:rsidRPr="00167098" w:rsidRDefault="00A3289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3289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3289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2019-11-11T16:50:00.0000000Z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