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69FECAE" w:rsidR="00167098" w:rsidRPr="00167098" w:rsidRDefault="000537D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26, 2023 - March 4,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DB675A1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D8E0B9A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7A6C9BE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B94313E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D11DF0B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A7B5F82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5BBF596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07F693D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FCD77EB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80EAAB2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8699843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2552D4F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E95CBE4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DE47ED6" w:rsidR="00167098" w:rsidRPr="00167098" w:rsidRDefault="000537D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537D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537DA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