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8715D0A" w:rsidR="00167098" w:rsidRPr="00167098" w:rsidRDefault="001323D8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29, 2023 - June 4,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5C54C1B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4295D767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461C1B1C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4942987E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D46BFDF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66A84F0C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31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5148AE1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6765C585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F0ABDD7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1EF284D5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AA5D79E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4C3B7A02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D31E30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384D3039" w:rsidR="00167098" w:rsidRPr="00167098" w:rsidRDefault="001323D8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04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323D8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323D8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