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F275E26" w:rsidR="00167098" w:rsidRPr="00167098" w:rsidRDefault="00D5735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11, 2023 - December 17,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19E0927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7E74EBA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6606533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C23E5C2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B631065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69A5720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2A1EAC8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6BFF949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CB431A9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9B39028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1CA3EAE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EDA348D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48267B3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8537283" w:rsidR="00167098" w:rsidRPr="00167098" w:rsidRDefault="00D573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5735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5735C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