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AC231EB" w:rsidR="00167098" w:rsidRPr="00167098" w:rsidRDefault="001A573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19, 2024 - February 25,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21E705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9865F86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3D31D84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AFAD8E6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B9EAB99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188F7DD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53E403A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C6E91F4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99CB1F7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39FCC5C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6C40E5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E8DE006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716CD14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9806733" w:rsidR="00167098" w:rsidRPr="00167098" w:rsidRDefault="001A57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A573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A5735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