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5EEB55" w:rsidR="00167098" w:rsidRPr="00167098" w:rsidRDefault="00885E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11, 2024 - August 17,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CE04EE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AC51CD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B4F1F5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D0DBC3C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86408A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0FD8223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6E2780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9485CA3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8AB9FF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67F470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5F9A51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755789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7E4727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F358176" w:rsidR="00167098" w:rsidRPr="00167098" w:rsidRDefault="00885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85E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85EA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