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223B25" w:rsidR="00167098" w:rsidRPr="00167098" w:rsidRDefault="00DB1E2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10, 2024 - November 16,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0F4C4B2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5A131EE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111572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5562EA7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3531756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343894D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7DF508E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897AB59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F66839E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5DCFCC1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8294BDE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5C42566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97CD4AF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51DDDCB" w:rsidR="00167098" w:rsidRPr="00167098" w:rsidRDefault="00DB1E2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B1E2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B1E2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