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3E7CBD" w:rsidR="00167098" w:rsidRPr="00167098" w:rsidRDefault="00A65C6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9, 2024 - December 15,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AD46AF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108286A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3F5847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9EB66D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88F740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C975715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934A4C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056C85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A886C0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F77C27C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123288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BDC05E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417020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A033B3F" w:rsidR="00167098" w:rsidRPr="00167098" w:rsidRDefault="00A65C6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5C6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5C6C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