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83F9DD" w:rsidR="00167098" w:rsidRPr="00167098" w:rsidRDefault="00E85F0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10, 2025 - March 16,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8BD769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D7A8329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AFF8F02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5E8B1D1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4E5A02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8CC5C1A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B2D43C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74B0977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F11B33E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C8AED19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A312C28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BDE3F3C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AF0B7D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1E3F21C" w:rsidR="00167098" w:rsidRPr="00167098" w:rsidRDefault="00E85F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85F0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85F08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