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B1A4B4" w:rsidR="00167098" w:rsidRPr="00167098" w:rsidRDefault="009545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27, 2025 - August 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42A8A3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445DAFA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A6DB063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825A1E5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DA25E03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8CB0FF7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79404C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2F1AF4C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AC94BB2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3CF5D90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946CE38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F62C9D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56C443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970C377" w:rsidR="00167098" w:rsidRPr="00167098" w:rsidRDefault="009545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545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545D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