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1AC2B1" w:rsidR="00167098" w:rsidRPr="00167098" w:rsidRDefault="0073106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2, 2025 - November 8,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7528ED6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058B13A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82FC16D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C178A9F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03FA1E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A5C3773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2E1B61F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95BF89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0DA6D7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A65B9EA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52ECE4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A909A8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242843A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7787C57" w:rsidR="00167098" w:rsidRPr="00167098" w:rsidRDefault="007310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3106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3106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