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EC84A8" w:rsidR="00167098" w:rsidRPr="00167098" w:rsidRDefault="0080133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1, 2026 - June 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DF8C6AE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489DCC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E959EDF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6CC2DFB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6769A5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4D44EA0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1468B80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42E01D0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9AC0C9E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CC19663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4E5F09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C188BC1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2DAE38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A93B50B" w:rsidR="00167098" w:rsidRPr="00167098" w:rsidRDefault="008013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133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133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