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1BD32A7" w:rsidR="00167098" w:rsidRPr="00167098" w:rsidRDefault="004E625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26, 2026 - August 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6A8A8B2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2D7D509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7C5006E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8A66CA6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06EB68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D6005A4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EF95DEC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6F1BAA9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2A83B6B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2BCAAA6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B4B64A8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14CB173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55DC53C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CFC904F" w:rsidR="00167098" w:rsidRPr="00167098" w:rsidRDefault="004E62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E625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E6252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