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7713E6" w:rsidR="00167098" w:rsidRPr="00167098" w:rsidRDefault="00087AD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30, 2026 - September 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89E024D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4DF1280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DE5666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E3D43F6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53204B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88970A6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BD34CD1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5E20FDE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17AEAFC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6D96202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453251C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9E31ABF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1E8622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39DFE76" w:rsidR="00167098" w:rsidRPr="00167098" w:rsidRDefault="00087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87AD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87AD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