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1C71D98" w:rsidR="00167098" w:rsidRPr="00167098" w:rsidRDefault="00F5671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25, 2026 - October 31,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8F13AF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A68CA54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EB3069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EFCAE88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B0AAE2A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D9E1653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D3FF0D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DE4C000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9BF1AA3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1AE5FF9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EB88F75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82C888A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33FB97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5EC2805" w:rsidR="00167098" w:rsidRPr="00167098" w:rsidRDefault="00F5671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5671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5671E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