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4D8115" w:rsidR="00167098" w:rsidRPr="00167098" w:rsidRDefault="00CA6E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26, 2026 - November 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0081BB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CF5B340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F127BB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DBAEC3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5E1BA9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0BA0ABD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56B553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437DAA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4036EA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C0CF703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D8D9EB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D8036B0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58ED88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202264" w:rsidR="00167098" w:rsidRPr="00167098" w:rsidRDefault="00CA6E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A6E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A6E0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