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8C1B84F" w:rsidR="00167098" w:rsidRPr="00167098" w:rsidRDefault="0070023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5, 2027 - April 11,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B7BFFE5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F77AAD7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0CDDACA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842C7D7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ECB210C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08D1927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EBDADEE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5BB6A07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5953DB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C133A5E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2A479D2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39E034F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C7557EE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9648568" w:rsidR="00167098" w:rsidRPr="00167098" w:rsidRDefault="0070023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0023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00236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