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F25903D" w:rsidR="00167098" w:rsidRPr="00167098" w:rsidRDefault="0056430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31, 2027 - November 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90DC31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A043447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B32AF5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0880724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025EA1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6D835B1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7C92061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CF71BE7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13D2EF9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5FB715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670C7B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83F5AC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8825113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EAE8285" w:rsidR="00167098" w:rsidRPr="00167098" w:rsidRDefault="005643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6430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6430E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