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CEF7FC" w:rsidR="00167098" w:rsidRPr="00167098" w:rsidRDefault="004800E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2028 - November 26,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E7A43A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9067B5F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BF44FD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92B1C91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B27E21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76A0B4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8FCA9F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439FF0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A42692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F013A8F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77D930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A692FA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355ED9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0F67BE" w:rsidR="00167098" w:rsidRPr="00167098" w:rsidRDefault="004800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800E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800E2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