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4A4F739" w:rsidR="00167098" w:rsidRPr="00167098" w:rsidRDefault="0061027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23, 2029 - July 29,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464A42C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E8C5D9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284430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12F34E9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B49D55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3CA645C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5A0B94C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6E32259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DFA1B6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8A081D9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162C46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1D1E2B7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7E80740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4378F05" w:rsidR="00167098" w:rsidRPr="00167098" w:rsidRDefault="006102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1027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1027A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