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3BB4A35" w:rsidR="00167098" w:rsidRPr="00167098" w:rsidRDefault="00E04D7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30, 2029 - October 6,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BEFC4BC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01652E9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978237E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28C7787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045C1E8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A8C17B7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E86C1F4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B5C7345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63C27EF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261AAA7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F1FC81B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B357685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58E7A5A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FB238AF" w:rsidR="00167098" w:rsidRPr="00167098" w:rsidRDefault="00E04D7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04D7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04D7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