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332DC3" w:rsidR="00167098" w:rsidRPr="00167098" w:rsidRDefault="00EE13B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2029 - December 22,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AA736C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06A6EA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060375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54F822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B9544F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C22321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D371E4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BAA410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BFB8E1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D356AF4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4CE6A9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74531C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4EA6A6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6BF2839" w:rsidR="00167098" w:rsidRPr="00167098" w:rsidRDefault="00EE13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13B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13B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