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6FAAAA" w:rsidR="00167098" w:rsidRPr="00167098" w:rsidRDefault="00B7796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24, 2030 - March 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85A83C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A7FA390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53C1F3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33F631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F7C5D9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290AA99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79C3E1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D8FE8C7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70A52B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7F69E00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41A053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C89A22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0E6ACB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1841025" w:rsidR="00167098" w:rsidRPr="00167098" w:rsidRDefault="00B779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77966" w:rsidRPr="00167098" w:rsidRDefault="00B7796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7966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