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314BA1" w:rsidR="00167098" w:rsidRPr="00167098" w:rsidRDefault="00E54E5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26, 2030 - June 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6AD730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C5511B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E6BFE0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473207F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D80908A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2732C1E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8B4AC3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0333099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D684E55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11BDD6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C8CA92B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009369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08CF45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5E34E49" w:rsidR="00167098" w:rsidRPr="00167098" w:rsidRDefault="00E54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E54E53" w:rsidRPr="00167098" w:rsidRDefault="00E54E5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54E53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