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7079F1" w:rsidR="00167098" w:rsidRPr="00167098" w:rsidRDefault="00C4378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2030 - August 17,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28B938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8A732DF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9937FB8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F00478E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B2CC64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021533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C38577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6CA71A3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2D808C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994A1C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ED61D7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6C3609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1FD6F6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81C88BD" w:rsidR="00167098" w:rsidRPr="00167098" w:rsidRDefault="00C437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43786" w:rsidRPr="00167098" w:rsidRDefault="00C4378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3786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