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9665D0" w:rsidR="004A5242" w:rsidRPr="004A5242" w:rsidRDefault="004F54E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4, 2019 - August 10,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99F1E45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A74B51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93E927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39145B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1B8C7F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6A6275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6BEDAF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89A6C6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D4F2268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356067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72F0B9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CACCDB9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43BD73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0C2666E" w:rsidR="004A5242" w:rsidRPr="004A5242" w:rsidRDefault="004F54E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54E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F54E4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