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683FA0" w:rsidR="004A5242" w:rsidRPr="004A5242" w:rsidRDefault="00BC0B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2020 - February 2,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C7713F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A693F0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40D642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A095CDD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D4EB7F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61E528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64E3F2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EC7C13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A0EA6B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7D3CB8C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6D6418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A8D03C1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035881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6A1EC63" w:rsidR="004A5242" w:rsidRPr="004A5242" w:rsidRDefault="00BC0B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C0B3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C0B33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