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36333CE" w:rsidR="004A5242" w:rsidRPr="004A5242" w:rsidRDefault="00432EF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6, 2022 - March 12,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A09C21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C8EC2D0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629DA7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5E0DF23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902DCC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A816600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7857D0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D99A5BF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BEB8F61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D560F30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F87C124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D48EBC3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7D8E06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3E96C27" w:rsidR="004A5242" w:rsidRPr="004A5242" w:rsidRDefault="00432EF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32EF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32EFE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