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86964B" w:rsidR="004A5242" w:rsidRPr="004A5242" w:rsidRDefault="00225B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18, 2022 - April 24,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583A51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ED21116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3ED93C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88A737F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E0A8EC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CC289C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97ACFD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01A6922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F25C03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9D15EB2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88E7DC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60AA2D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87CE28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1C1122" w:rsidR="004A5242" w:rsidRPr="004A5242" w:rsidRDefault="00225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25BB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25BB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