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45FAF8" w:rsidR="004A5242" w:rsidRPr="004A5242" w:rsidRDefault="005C767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28, 2022 - December 4,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92A20F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5796D32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51EB1A5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5FEED49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C9A5E5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F4E1AFF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F2D4C1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2513E15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0E08A11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3F12808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8D24E0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425FC90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2992A0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7279C68" w:rsidR="004A5242" w:rsidRPr="004A5242" w:rsidRDefault="005C767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C767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C767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