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3BEC72" w:rsidR="004A5242" w:rsidRPr="004A5242" w:rsidRDefault="001A7B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8, 2023 - January 14,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BE3F6E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D7CFF0A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BFF0EF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F89453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5E030E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A3AF17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919AC5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A4E064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0B3240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7C2A7E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13F605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670D215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B2D504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F234EF" w:rsidR="004A5242" w:rsidRPr="004A5242" w:rsidRDefault="001A7B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A7BE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A7BEF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