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6B7432" w:rsidR="004A5242" w:rsidRPr="004A5242" w:rsidRDefault="004109B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15, 2023 - January 21,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760E4A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A1F421C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9CB728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810AEA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4CB729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A153C9C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9EF1AD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DB3859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5C4741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8B0FF7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873FC2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28D2FD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050812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E0FD623" w:rsidR="004A5242" w:rsidRPr="004A5242" w:rsidRDefault="004109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09B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109B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