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A53BCD" w:rsidR="004A5242" w:rsidRPr="004A5242" w:rsidRDefault="008850C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15, 2023 - May 21,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680CB4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78A502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BD182DD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355D8347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793891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C0D8D4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49545B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F9C377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F04C72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50D346B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D27553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932D113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80F46D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B74E58" w:rsidR="004A5242" w:rsidRPr="004A5242" w:rsidRDefault="008850C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850C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850C7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