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3D3A88" w:rsidR="004A5242" w:rsidRPr="004A5242" w:rsidRDefault="00B045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2023 - May 28,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AA2721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8939AD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C0074C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E8DE23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471394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256370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23CB35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4A862E3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F5DAA9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4EDA28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BE2787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D34709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DBFA6D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52A16D" w:rsidR="004A5242" w:rsidRPr="004A5242" w:rsidRDefault="00B04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459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04591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