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509FD6" w:rsidR="004A5242" w:rsidRPr="004A5242" w:rsidRDefault="005437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19, 2024 - February 25,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CBCAFB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3E6C6C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65630A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6E01079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FB34D0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867F642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5E6166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966A6DE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350E50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791BEB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64C639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BCA931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13ABC3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B0184B" w:rsidR="004A5242" w:rsidRPr="004A5242" w:rsidRDefault="005437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377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3770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