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7141B9" w:rsidR="004A5242" w:rsidRPr="004A5242" w:rsidRDefault="005F2B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3, 2024 - March 9,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44BF97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4E3EA9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F74157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BDFB5D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FEBC78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414315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065F8B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9200FA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F1920A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F84767A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ED5CB1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513B80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CD0589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8E5BF2" w:rsidR="004A5242" w:rsidRPr="004A5242" w:rsidRDefault="005F2B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F2B0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F2B0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