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2B6ACAA" w:rsidR="004A5242" w:rsidRPr="004A5242" w:rsidRDefault="003C21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6, 2024 - October 12,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3CB60D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B0A2F68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BC4857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9A4197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86F3CF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22586BC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5A7BEED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BAF72A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AB5A6D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BC4BB3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CA2E5E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E2711D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D28F1B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87DB6DF" w:rsidR="004A5242" w:rsidRPr="004A5242" w:rsidRDefault="003C21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215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C215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