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5F94C5" w:rsidR="004A5242" w:rsidRPr="004A5242" w:rsidRDefault="007973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2024 - January 5,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AEA7C3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3A5218F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A560AD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755D69C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A1466E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DA2216A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AEDB15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6E1B415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FEB975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D52B58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2CBBE5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4153CA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82194B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81396C" w:rsidR="004A5242" w:rsidRPr="004A5242" w:rsidRDefault="007973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973F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973F0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