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022772" w:rsidR="004A5242" w:rsidRPr="004A5242" w:rsidRDefault="005B73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21, 2027 - March 27,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894879" w:rsidR="004A5242" w:rsidRPr="004A5242" w:rsidRDefault="005B73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51FEA78" w:rsidR="004A5242" w:rsidRPr="004A5242" w:rsidRDefault="005B73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A36E59" w:rsidR="004A5242" w:rsidRPr="004A5242" w:rsidRDefault="005B73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F7D70D2" w:rsidR="004A5242" w:rsidRPr="004A5242" w:rsidRDefault="005B73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3DC2F5" w:rsidR="004A5242" w:rsidRPr="004A5242" w:rsidRDefault="005B73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FD3DC71" w:rsidR="004A5242" w:rsidRPr="004A5242" w:rsidRDefault="005B73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4AC4BB" w:rsidR="004A5242" w:rsidRPr="004A5242" w:rsidRDefault="005B73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70F034" w:rsidR="004A5242" w:rsidRPr="004A5242" w:rsidRDefault="005B73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8C1DE0" w:rsidR="004A5242" w:rsidRPr="004A5242" w:rsidRDefault="005B73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D5FDAC6" w:rsidR="004A5242" w:rsidRPr="004A5242" w:rsidRDefault="005B73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C653CCE" w:rsidR="004A5242" w:rsidRPr="004A5242" w:rsidRDefault="005B73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7058833" w:rsidR="004A5242" w:rsidRPr="004A5242" w:rsidRDefault="005B73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7E2529" w:rsidR="004A5242" w:rsidRPr="004A5242" w:rsidRDefault="005B73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EA407C" w:rsidR="004A5242" w:rsidRPr="004A5242" w:rsidRDefault="005B73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73F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B73FC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