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EBA045" w:rsidR="004A5242" w:rsidRPr="004A5242" w:rsidRDefault="00917C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2027 - May 22,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B79DF9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495E83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17BE30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49D220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8739F9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AEEE28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F98D19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6CD3B4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42BEF2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5A1633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57A613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8A2800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B02DB0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5914BBB" w:rsidR="004A5242" w:rsidRPr="004A5242" w:rsidRDefault="00917C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17CB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17CBD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