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F3B8B5" w:rsidR="004A5242" w:rsidRPr="004A5242" w:rsidRDefault="003024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2027 - November 20,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FFF25F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AA45C74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3C966A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6FB2E4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530538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360E62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C8DBD9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C87C4A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28B7EC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120D77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E02F4B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986F6B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DCDCC6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1AF4DF" w:rsidR="004A5242" w:rsidRPr="004A5242" w:rsidRDefault="0030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249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249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