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42F133" w:rsidR="004A5242" w:rsidRPr="004A5242" w:rsidRDefault="00AC24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19, 2029 - November 25,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A63185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773BF6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77040F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F12F48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4FFEE5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F2FF7F2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EF9E20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9C1B343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E93A11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10F13A1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0A26AA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73BDFD6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B44CCF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78FB7B" w:rsidR="004A5242" w:rsidRPr="004A5242" w:rsidRDefault="00AC24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C241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C241D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