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D126AD" w:rsidR="004A5242" w:rsidRPr="004A5242" w:rsidRDefault="000835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2030 - June 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0638AAB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C6D991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01E738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0B33F3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D1FC7B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7C06287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5F46CE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CEB03F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A10BEE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DF8979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96CAC2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79A2D0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274655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E8063FB" w:rsidR="004A5242" w:rsidRPr="004A5242" w:rsidRDefault="000835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835DE" w:rsidRPr="004A5242" w:rsidRDefault="000835D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35DE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