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D22A9BF" w:rsidR="00736569" w:rsidRPr="001C4A37" w:rsidRDefault="007F75A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27, 2019 - February 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DBD113" w:rsid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36DB6D2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F4B5A1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E5D94A1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13224E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7BA0566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6986B1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F45B0C0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EF6DA4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4262FBA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DAE921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E0797D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3CF1C21" w:rsidR="004A5242" w:rsidRDefault="007F75A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B43D52" w:rsidR="001C4A37" w:rsidRPr="001C4A37" w:rsidRDefault="007F75A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7F75AE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