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7ED1DA" w:rsidR="00736569" w:rsidRPr="001C4A37" w:rsidRDefault="00847D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11, 2019 - November 17,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1A8E8E" w:rsid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A260A14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44927F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A9B7E2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87B141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A1DCCDA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36D513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25BDA2E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283CBD7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6AE87AE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D2D9910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CE55CF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715D1C5" w:rsidR="004A5242" w:rsidRDefault="00847D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F49FFB4" w:rsidR="001C4A37" w:rsidRPr="001C4A37" w:rsidRDefault="00847D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7D91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