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EAEE5F" w:rsidR="00736569" w:rsidRPr="001C4A37" w:rsidRDefault="00BA3DB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5, 2020 - April 11,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80912D5" w:rsid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55DCD06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EA5AC74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027FBB2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C11CAFC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0A7A76B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2993299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3C934EA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12289D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A0EFFF1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18F59F6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A10FFE2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40644A" w:rsidR="004A5242" w:rsidRDefault="00BA3DB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6199657" w:rsidR="001C4A37" w:rsidRPr="001C4A37" w:rsidRDefault="00BA3DB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A3DB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