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482C80" w:rsidR="00736569" w:rsidRPr="001C4A37" w:rsidRDefault="00FC4AC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14, 2020 - June 20,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DF906D5" w:rsid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C2AA543" w:rsidR="001C4A37" w:rsidRP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8BE8C9D" w:rsidR="004A5242" w:rsidRDefault="00FC4A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7296F75" w:rsidR="001C4A37" w:rsidRP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8A62E2" w:rsidR="004A5242" w:rsidRDefault="00FC4A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F1B5269" w:rsidR="001C4A37" w:rsidRP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27400DE" w:rsidR="004A5242" w:rsidRDefault="00FC4A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518ACFB" w:rsidR="001C4A37" w:rsidRP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F6ED72" w:rsidR="004A5242" w:rsidRDefault="00FC4A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00D2542" w:rsidR="001C4A37" w:rsidRP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17401DD" w:rsidR="004A5242" w:rsidRDefault="00FC4A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04FCEC" w:rsidR="001C4A37" w:rsidRP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2B591D" w:rsidR="004A5242" w:rsidRDefault="00FC4AC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7634768" w:rsidR="001C4A37" w:rsidRPr="001C4A37" w:rsidRDefault="00FC4AC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C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