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9E8838" w:rsidR="00736569" w:rsidRPr="001C4A37" w:rsidRDefault="00EE6B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12, 2020 - October 18,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4919BD8" w:rsid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ED80DA9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371698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F0D0B8A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3C273F2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275BC53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F55AA4C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32AF115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6D72BE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F9E3866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5B879E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6932B3C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3E1CCAC" w:rsidR="004A5242" w:rsidRDefault="00EE6B8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01FE3F5" w:rsidR="001C4A37" w:rsidRPr="001C4A37" w:rsidRDefault="00EE6B8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EE6B8F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12 to October 18,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