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881148" w:rsidR="00736569" w:rsidRPr="001C4A37" w:rsidRDefault="008F3E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22, 2021 - February 28,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50C2D5" w:rsid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80C4CC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D6A5C6" w:rsidR="004A5242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FAFCD44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7C29F4" w:rsidR="004A5242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0D505B9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080A6B" w:rsidR="004A5242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4839A53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088A96" w:rsidR="004A5242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C811F9F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D4160A" w:rsidR="004A5242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57C6963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D16359F" w:rsidR="004A5242" w:rsidRDefault="008F3E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FA98581" w:rsidR="001C4A37" w:rsidRPr="001C4A37" w:rsidRDefault="008F3E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3E66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