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A0C09FB" w:rsidR="00736569" w:rsidRPr="001C4A37" w:rsidRDefault="000738E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30, 2021 - September 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8861EEC" w:rsid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31D1248" w:rsidR="001C4A37" w:rsidRP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7FCF482" w:rsidR="004A5242" w:rsidRDefault="000738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EA59B27" w:rsidR="001C4A37" w:rsidRP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1345C1" w:rsidR="004A5242" w:rsidRDefault="000738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E6F0BEF" w:rsidR="001C4A37" w:rsidRP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E51E96" w:rsidR="004A5242" w:rsidRDefault="000738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C07BED5" w:rsidR="001C4A37" w:rsidRP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8C6F3F2" w:rsidR="004A5242" w:rsidRDefault="000738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131EF41" w:rsidR="001C4A37" w:rsidRP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357AD24" w:rsidR="004A5242" w:rsidRDefault="000738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04F09E" w:rsidR="001C4A37" w:rsidRP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640EB0" w:rsidR="004A5242" w:rsidRDefault="000738E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2E50BEF" w:rsidR="001C4A37" w:rsidRPr="001C4A37" w:rsidRDefault="000738E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38EC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